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BA03EA" w14:textId="413D5BE3" w:rsidR="00E849C9" w:rsidRPr="00FE0426" w:rsidRDefault="00E849C9" w:rsidP="00E849C9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73139099"/>
      <w:r w:rsidRPr="00FE0426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4BF5DD6" wp14:editId="1C7FBE8D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3509CA" w14:textId="77777777" w:rsidR="00E849C9" w:rsidRPr="00FE0426" w:rsidRDefault="00E849C9" w:rsidP="00E849C9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FE0426">
        <w:rPr>
          <w:b/>
          <w:sz w:val="28"/>
          <w:szCs w:val="28"/>
          <w:lang w:val="uk-UA"/>
        </w:rPr>
        <w:t>БУЧАНСЬКА  МІСЬКА  РАДА</w:t>
      </w:r>
    </w:p>
    <w:p w14:paraId="57C565CB" w14:textId="77963664" w:rsidR="001D48B3" w:rsidRPr="00575E67" w:rsidRDefault="00A25C71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A25C71">
        <w:rPr>
          <w:rFonts w:eastAsiaTheme="minorEastAsia"/>
          <w:b/>
          <w:bCs/>
          <w:sz w:val="28"/>
          <w:szCs w:val="28"/>
          <w:lang w:val="uk-UA"/>
        </w:rPr>
        <w:t xml:space="preserve">ДЕВ’ЯНОСТО  </w:t>
      </w:r>
      <w:r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Pr="00A25C71">
        <w:rPr>
          <w:rFonts w:eastAsiaTheme="minorEastAsia"/>
          <w:b/>
          <w:bCs/>
          <w:sz w:val="28"/>
          <w:szCs w:val="28"/>
          <w:lang w:val="uk-UA"/>
        </w:rPr>
        <w:t>ПЕРША   СЕСІЯ   ВОСЬМОГО   СКЛИКАННЯ</w:t>
      </w:r>
    </w:p>
    <w:p w14:paraId="4ADF0DAA" w14:textId="77777777" w:rsidR="001D48B3" w:rsidRDefault="001D48B3" w:rsidP="001D48B3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575E67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6A1C0254" w14:textId="77777777" w:rsidR="001D48B3" w:rsidRPr="00FC6806" w:rsidRDefault="001D48B3" w:rsidP="001D48B3">
      <w:pPr>
        <w:jc w:val="center"/>
        <w:rPr>
          <w:rFonts w:eastAsiaTheme="minorEastAsia"/>
          <w:b/>
          <w:sz w:val="16"/>
          <w:szCs w:val="16"/>
          <w:lang w:val="uk-UA"/>
        </w:rPr>
      </w:pPr>
    </w:p>
    <w:p w14:paraId="4F924CF9" w14:textId="77777777" w:rsidR="001D48B3" w:rsidRPr="00575E67" w:rsidRDefault="001D48B3" w:rsidP="001D48B3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575E67">
        <w:rPr>
          <w:b/>
          <w:sz w:val="28"/>
          <w:szCs w:val="28"/>
          <w:lang w:val="uk-UA"/>
        </w:rPr>
        <w:t>РІШЕННЯ</w:t>
      </w:r>
    </w:p>
    <w:p w14:paraId="3A9FBAFC" w14:textId="77777777" w:rsidR="001D48B3" w:rsidRDefault="001D48B3" w:rsidP="001D48B3">
      <w:pPr>
        <w:rPr>
          <w:b/>
          <w:sz w:val="16"/>
          <w:szCs w:val="16"/>
          <w:lang w:val="uk-UA"/>
        </w:rPr>
      </w:pPr>
    </w:p>
    <w:p w14:paraId="1CD516D0" w14:textId="77777777" w:rsidR="001D48B3" w:rsidRPr="00FC6806" w:rsidRDefault="001D48B3" w:rsidP="001D48B3">
      <w:pPr>
        <w:rPr>
          <w:b/>
          <w:sz w:val="16"/>
          <w:szCs w:val="16"/>
          <w:lang w:val="uk-UA"/>
        </w:rPr>
      </w:pPr>
    </w:p>
    <w:p w14:paraId="35D8E50E" w14:textId="6B708F74" w:rsidR="001D48B3" w:rsidRPr="00575E67" w:rsidRDefault="00A25C71" w:rsidP="001D48B3">
      <w:pPr>
        <w:rPr>
          <w:b/>
          <w:sz w:val="28"/>
          <w:szCs w:val="28"/>
          <w:lang w:val="uk-UA"/>
        </w:rPr>
      </w:pPr>
      <w:r w:rsidRPr="00A25C71">
        <w:rPr>
          <w:b/>
          <w:sz w:val="28"/>
          <w:szCs w:val="28"/>
          <w:lang w:val="uk-UA"/>
        </w:rPr>
        <w:t>14.07.2026</w:t>
      </w:r>
      <w:r w:rsidRPr="00A25C71">
        <w:rPr>
          <w:b/>
          <w:sz w:val="28"/>
          <w:szCs w:val="28"/>
          <w:lang w:val="uk-UA"/>
        </w:rPr>
        <w:tab/>
      </w:r>
      <w:r w:rsidRPr="00A25C71">
        <w:rPr>
          <w:b/>
          <w:sz w:val="28"/>
          <w:szCs w:val="28"/>
          <w:lang w:val="uk-UA"/>
        </w:rPr>
        <w:tab/>
      </w:r>
      <w:r w:rsidRPr="00A25C71">
        <w:rPr>
          <w:b/>
          <w:sz w:val="28"/>
          <w:szCs w:val="28"/>
          <w:lang w:val="uk-UA"/>
        </w:rPr>
        <w:tab/>
      </w:r>
      <w:r w:rsidRPr="00A25C71">
        <w:rPr>
          <w:b/>
          <w:sz w:val="28"/>
          <w:szCs w:val="28"/>
          <w:lang w:val="uk-UA"/>
        </w:rPr>
        <w:tab/>
      </w:r>
      <w:r w:rsidRPr="00A25C71">
        <w:rPr>
          <w:b/>
          <w:sz w:val="28"/>
          <w:szCs w:val="28"/>
          <w:lang w:val="uk-UA"/>
        </w:rPr>
        <w:tab/>
      </w:r>
      <w:r w:rsidRPr="00A25C71">
        <w:rPr>
          <w:b/>
          <w:sz w:val="28"/>
          <w:szCs w:val="28"/>
          <w:lang w:val="uk-UA"/>
        </w:rPr>
        <w:tab/>
      </w:r>
      <w:r w:rsidRPr="00A25C71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A25C71">
        <w:rPr>
          <w:b/>
          <w:sz w:val="28"/>
          <w:szCs w:val="28"/>
          <w:lang w:val="uk-UA"/>
        </w:rPr>
        <w:t>№  66</w:t>
      </w:r>
      <w:r>
        <w:rPr>
          <w:b/>
          <w:sz w:val="28"/>
          <w:szCs w:val="28"/>
          <w:lang w:val="uk-UA"/>
        </w:rPr>
        <w:t>82</w:t>
      </w:r>
      <w:r w:rsidRPr="00A25C71">
        <w:rPr>
          <w:b/>
          <w:sz w:val="28"/>
          <w:szCs w:val="28"/>
          <w:lang w:val="uk-UA"/>
        </w:rPr>
        <w:t>-91-VIІІ</w:t>
      </w:r>
    </w:p>
    <w:p w14:paraId="5CD82C77" w14:textId="583C5724" w:rsidR="007F46BF" w:rsidRDefault="007F46BF" w:rsidP="007F46BF">
      <w:pPr>
        <w:rPr>
          <w:b/>
          <w:sz w:val="16"/>
          <w:szCs w:val="16"/>
          <w:lang w:val="uk-UA"/>
        </w:rPr>
      </w:pPr>
    </w:p>
    <w:p w14:paraId="6C2EBE06" w14:textId="77777777" w:rsidR="006D5E05" w:rsidRPr="00860E68" w:rsidRDefault="006D5E05" w:rsidP="006D5E05">
      <w:pPr>
        <w:rPr>
          <w:rFonts w:eastAsiaTheme="minorEastAsia"/>
          <w:b/>
          <w:lang w:val="uk-UA"/>
        </w:rPr>
      </w:pPr>
      <w:r w:rsidRPr="00860E68">
        <w:rPr>
          <w:rFonts w:eastAsiaTheme="minorEastAsia"/>
          <w:b/>
          <w:lang w:val="uk-UA"/>
        </w:rPr>
        <w:t xml:space="preserve">Про затвердження документації із землеустрою. </w:t>
      </w:r>
    </w:p>
    <w:p w14:paraId="583CE27E" w14:textId="77777777" w:rsidR="006D5E05" w:rsidRPr="00860E68" w:rsidRDefault="006D5E05" w:rsidP="006D5E05">
      <w:pPr>
        <w:rPr>
          <w:rFonts w:eastAsiaTheme="minorEastAsia"/>
          <w:b/>
          <w:lang w:val="uk-UA"/>
        </w:rPr>
      </w:pPr>
      <w:r w:rsidRPr="00860E68">
        <w:rPr>
          <w:rFonts w:eastAsiaTheme="minorEastAsia"/>
          <w:b/>
          <w:lang w:val="uk-UA"/>
        </w:rPr>
        <w:t xml:space="preserve">Про передачу в постійне користування </w:t>
      </w:r>
    </w:p>
    <w:p w14:paraId="32C9CE6C" w14:textId="7AF04B57" w:rsidR="006D5E05" w:rsidRPr="00860E68" w:rsidRDefault="006D5E05" w:rsidP="006D5E05">
      <w:pPr>
        <w:rPr>
          <w:rFonts w:eastAsiaTheme="minorEastAsia"/>
          <w:b/>
          <w:lang w:val="uk-UA"/>
        </w:rPr>
      </w:pPr>
      <w:r w:rsidRPr="00860E68">
        <w:rPr>
          <w:rFonts w:eastAsiaTheme="minorEastAsia"/>
          <w:b/>
          <w:lang w:val="uk-UA"/>
        </w:rPr>
        <w:t xml:space="preserve">земельної ділянки (к. н. </w:t>
      </w:r>
      <w:bookmarkStart w:id="1" w:name="_Hlk234480488"/>
      <w:r w:rsidRPr="00860E68">
        <w:rPr>
          <w:rFonts w:eastAsiaTheme="minorEastAsia"/>
          <w:b/>
          <w:lang w:val="uk-UA"/>
        </w:rPr>
        <w:t>3221</w:t>
      </w:r>
      <w:r w:rsidR="001D48B3" w:rsidRPr="00860E68">
        <w:rPr>
          <w:rFonts w:eastAsiaTheme="minorEastAsia"/>
          <w:b/>
          <w:lang w:val="uk-UA"/>
        </w:rPr>
        <w:t>88</w:t>
      </w:r>
      <w:r w:rsidR="0064056D" w:rsidRPr="00860E68">
        <w:rPr>
          <w:rFonts w:eastAsiaTheme="minorEastAsia"/>
          <w:b/>
          <w:lang w:val="uk-UA"/>
        </w:rPr>
        <w:t>2</w:t>
      </w:r>
      <w:r w:rsidR="001D48B3" w:rsidRPr="00860E68">
        <w:rPr>
          <w:rFonts w:eastAsiaTheme="minorEastAsia"/>
          <w:b/>
          <w:lang w:val="uk-UA"/>
        </w:rPr>
        <w:t>0</w:t>
      </w:r>
      <w:r w:rsidR="006D716B" w:rsidRPr="00860E68">
        <w:rPr>
          <w:rFonts w:eastAsiaTheme="minorEastAsia"/>
          <w:b/>
          <w:lang w:val="uk-UA"/>
        </w:rPr>
        <w:t>0</w:t>
      </w:r>
      <w:r w:rsidR="0064056D" w:rsidRPr="00860E68">
        <w:rPr>
          <w:rFonts w:eastAsiaTheme="minorEastAsia"/>
          <w:b/>
          <w:lang w:val="uk-UA"/>
        </w:rPr>
        <w:t>1</w:t>
      </w:r>
      <w:r w:rsidRPr="00860E68">
        <w:rPr>
          <w:rFonts w:eastAsiaTheme="minorEastAsia"/>
          <w:b/>
          <w:lang w:val="uk-UA"/>
        </w:rPr>
        <w:t>:0</w:t>
      </w:r>
      <w:r w:rsidR="001D48B3" w:rsidRPr="00860E68">
        <w:rPr>
          <w:rFonts w:eastAsiaTheme="minorEastAsia"/>
          <w:b/>
          <w:lang w:val="uk-UA"/>
        </w:rPr>
        <w:t>6</w:t>
      </w:r>
      <w:r w:rsidRPr="00860E68">
        <w:rPr>
          <w:rFonts w:eastAsiaTheme="minorEastAsia"/>
          <w:b/>
          <w:lang w:val="uk-UA"/>
        </w:rPr>
        <w:t>:</w:t>
      </w:r>
      <w:r w:rsidR="0064056D" w:rsidRPr="00860E68">
        <w:rPr>
          <w:rFonts w:eastAsiaTheme="minorEastAsia"/>
          <w:b/>
          <w:lang w:val="uk-UA"/>
        </w:rPr>
        <w:t>082</w:t>
      </w:r>
      <w:r w:rsidRPr="00860E68">
        <w:rPr>
          <w:rFonts w:eastAsiaTheme="minorEastAsia"/>
          <w:b/>
          <w:lang w:val="uk-UA"/>
        </w:rPr>
        <w:t>:0</w:t>
      </w:r>
      <w:r w:rsidR="001D48B3" w:rsidRPr="00860E68">
        <w:rPr>
          <w:rFonts w:eastAsiaTheme="minorEastAsia"/>
          <w:b/>
          <w:lang w:val="uk-UA"/>
        </w:rPr>
        <w:t>0</w:t>
      </w:r>
      <w:r w:rsidR="0064056D" w:rsidRPr="00860E68">
        <w:rPr>
          <w:rFonts w:eastAsiaTheme="minorEastAsia"/>
          <w:b/>
          <w:lang w:val="uk-UA"/>
        </w:rPr>
        <w:t>22</w:t>
      </w:r>
      <w:bookmarkEnd w:id="1"/>
      <w:r w:rsidRPr="00860E68">
        <w:rPr>
          <w:rFonts w:eastAsiaTheme="minorEastAsia"/>
          <w:b/>
          <w:lang w:val="uk-UA"/>
        </w:rPr>
        <w:t>)</w:t>
      </w:r>
    </w:p>
    <w:p w14:paraId="5D5EFF04" w14:textId="6C47DDCF" w:rsidR="0064056D" w:rsidRPr="00860E68" w:rsidRDefault="0064056D" w:rsidP="0064056D">
      <w:pPr>
        <w:rPr>
          <w:rFonts w:eastAsiaTheme="minorEastAsia"/>
          <w:b/>
          <w:lang w:val="uk-UA"/>
        </w:rPr>
      </w:pPr>
      <w:r w:rsidRPr="00860E68">
        <w:rPr>
          <w:rFonts w:eastAsiaTheme="minorEastAsia"/>
          <w:b/>
          <w:lang w:val="uk-UA"/>
        </w:rPr>
        <w:t>для розміщення, будівництва, експлуатації та</w:t>
      </w:r>
    </w:p>
    <w:p w14:paraId="206A1A44" w14:textId="77777777" w:rsidR="0064056D" w:rsidRPr="00860E68" w:rsidRDefault="0064056D" w:rsidP="0064056D">
      <w:pPr>
        <w:rPr>
          <w:rFonts w:eastAsiaTheme="minorEastAsia"/>
          <w:b/>
          <w:lang w:val="uk-UA"/>
        </w:rPr>
      </w:pPr>
      <w:r w:rsidRPr="00860E68">
        <w:rPr>
          <w:rFonts w:eastAsiaTheme="minorEastAsia"/>
          <w:b/>
          <w:lang w:val="uk-UA"/>
        </w:rPr>
        <w:t>обслуговування будівель і споруд об’єктів</w:t>
      </w:r>
    </w:p>
    <w:p w14:paraId="5D2B2F32" w14:textId="77777777" w:rsidR="0064056D" w:rsidRPr="00860E68" w:rsidRDefault="0064056D" w:rsidP="0064056D">
      <w:pPr>
        <w:rPr>
          <w:rFonts w:eastAsiaTheme="minorEastAsia"/>
          <w:b/>
          <w:lang w:val="uk-UA"/>
        </w:rPr>
      </w:pPr>
      <w:r w:rsidRPr="00860E68">
        <w:rPr>
          <w:rFonts w:eastAsiaTheme="minorEastAsia"/>
          <w:b/>
          <w:lang w:val="uk-UA"/>
        </w:rPr>
        <w:t xml:space="preserve">передачі електричної енергії </w:t>
      </w:r>
      <w:r w:rsidR="006D5E05" w:rsidRPr="00860E68">
        <w:rPr>
          <w:rFonts w:eastAsiaTheme="minorEastAsia"/>
          <w:b/>
          <w:lang w:val="uk-UA"/>
        </w:rPr>
        <w:t xml:space="preserve">по вул. </w:t>
      </w:r>
      <w:r w:rsidRPr="00860E68">
        <w:rPr>
          <w:rFonts w:eastAsiaTheme="minorEastAsia"/>
          <w:b/>
          <w:lang w:val="uk-UA"/>
        </w:rPr>
        <w:t>Придорожня</w:t>
      </w:r>
      <w:r w:rsidR="006D5E05" w:rsidRPr="00860E68">
        <w:rPr>
          <w:rFonts w:eastAsiaTheme="minorEastAsia"/>
          <w:b/>
          <w:lang w:val="uk-UA"/>
        </w:rPr>
        <w:t xml:space="preserve"> </w:t>
      </w:r>
    </w:p>
    <w:p w14:paraId="09DD3275" w14:textId="0F9D5CBB" w:rsidR="00234283" w:rsidRPr="00860E68" w:rsidRDefault="006D5E05" w:rsidP="006D5E05">
      <w:pPr>
        <w:rPr>
          <w:rFonts w:eastAsiaTheme="minorEastAsia"/>
          <w:b/>
          <w:lang w:val="uk-UA"/>
        </w:rPr>
      </w:pPr>
      <w:r w:rsidRPr="00860E68">
        <w:rPr>
          <w:rFonts w:eastAsiaTheme="minorEastAsia"/>
          <w:b/>
          <w:lang w:val="uk-UA"/>
        </w:rPr>
        <w:t xml:space="preserve">в </w:t>
      </w:r>
      <w:r w:rsidR="001D48B3" w:rsidRPr="00860E68">
        <w:rPr>
          <w:rFonts w:eastAsiaTheme="minorEastAsia"/>
          <w:b/>
          <w:lang w:val="uk-UA"/>
        </w:rPr>
        <w:t>селі</w:t>
      </w:r>
      <w:r w:rsidR="0064056D" w:rsidRPr="00860E68">
        <w:rPr>
          <w:rFonts w:eastAsiaTheme="minorEastAsia"/>
          <w:b/>
          <w:lang w:val="uk-UA"/>
        </w:rPr>
        <w:t xml:space="preserve"> Гаврилівка </w:t>
      </w:r>
      <w:r w:rsidRPr="00860E68">
        <w:rPr>
          <w:rFonts w:eastAsiaTheme="minorEastAsia"/>
          <w:b/>
          <w:lang w:val="uk-UA"/>
        </w:rPr>
        <w:t>КП «Бучасервіс» Бучанської міської ради</w:t>
      </w:r>
    </w:p>
    <w:bookmarkEnd w:id="0"/>
    <w:p w14:paraId="05E564A3" w14:textId="77777777" w:rsidR="002208BC" w:rsidRPr="00860E68" w:rsidRDefault="002208BC" w:rsidP="003E57E8">
      <w:pPr>
        <w:jc w:val="both"/>
        <w:rPr>
          <w:rFonts w:eastAsia="Calibri"/>
          <w:lang w:val="uk-UA" w:eastAsia="en-US"/>
        </w:rPr>
      </w:pPr>
    </w:p>
    <w:p w14:paraId="4C52622F" w14:textId="50E6D7E6" w:rsidR="00010C66" w:rsidRDefault="006D5E05" w:rsidP="0064056D">
      <w:pPr>
        <w:ind w:firstLine="708"/>
        <w:jc w:val="both"/>
        <w:rPr>
          <w:rFonts w:eastAsiaTheme="minorEastAsia"/>
          <w:lang w:val="uk-UA" w:eastAsia="uk-UA"/>
        </w:rPr>
      </w:pPr>
      <w:bookmarkStart w:id="2" w:name="_Hlk193268810"/>
      <w:r w:rsidRPr="00860E68">
        <w:rPr>
          <w:rFonts w:eastAsiaTheme="minorEastAsia"/>
          <w:lang w:val="uk-UA" w:eastAsia="uk-UA"/>
        </w:rPr>
        <w:t xml:space="preserve">Розглянувши лист комунального підприємства «Бучасервіс» </w:t>
      </w:r>
      <w:r w:rsidR="004228EC" w:rsidRPr="00860E68">
        <w:rPr>
          <w:rFonts w:eastAsiaTheme="minorEastAsia"/>
          <w:lang w:val="uk-UA" w:eastAsia="uk-UA"/>
        </w:rPr>
        <w:t xml:space="preserve">Бучанської міської ради </w:t>
      </w:r>
      <w:r w:rsidRPr="00860E68">
        <w:rPr>
          <w:rFonts w:eastAsiaTheme="minorEastAsia"/>
          <w:lang w:val="uk-UA" w:eastAsia="uk-UA"/>
        </w:rPr>
        <w:t>щодо затвердження технічної документації із землеустрою щодо інвентаризації</w:t>
      </w:r>
      <w:r w:rsidR="00A25C71">
        <w:rPr>
          <w:rFonts w:eastAsiaTheme="minorEastAsia"/>
          <w:lang w:val="uk-UA" w:eastAsia="uk-UA"/>
        </w:rPr>
        <w:t xml:space="preserve">                                       </w:t>
      </w:r>
      <w:r w:rsidRPr="00860E68">
        <w:rPr>
          <w:rFonts w:eastAsiaTheme="minorEastAsia"/>
          <w:lang w:val="uk-UA" w:eastAsia="uk-UA"/>
        </w:rPr>
        <w:t xml:space="preserve"> земель комунальної власності Бучанської міської ради, площею </w:t>
      </w:r>
      <w:r w:rsidR="0064056D" w:rsidRPr="00860E68">
        <w:rPr>
          <w:rFonts w:eastAsiaTheme="minorEastAsia"/>
          <w:lang w:val="uk-UA" w:eastAsia="uk-UA"/>
        </w:rPr>
        <w:t>18,2533</w:t>
      </w:r>
      <w:r w:rsidR="001D48B3" w:rsidRPr="00860E68">
        <w:rPr>
          <w:rFonts w:eastAsiaTheme="minorEastAsia"/>
          <w:lang w:val="uk-UA" w:eastAsia="uk-UA"/>
        </w:rPr>
        <w:t xml:space="preserve"> </w:t>
      </w:r>
      <w:r w:rsidRPr="00860E68">
        <w:rPr>
          <w:rFonts w:eastAsiaTheme="minorEastAsia"/>
          <w:lang w:val="uk-UA" w:eastAsia="uk-UA"/>
        </w:rPr>
        <w:t xml:space="preserve">га, </w:t>
      </w:r>
      <w:r w:rsidR="00A25C71">
        <w:rPr>
          <w:rFonts w:eastAsiaTheme="minorEastAsia"/>
          <w:lang w:val="uk-UA" w:eastAsia="uk-UA"/>
        </w:rPr>
        <w:t xml:space="preserve">                                                                               </w:t>
      </w:r>
      <w:r w:rsidRPr="00860E68">
        <w:rPr>
          <w:rFonts w:eastAsiaTheme="minorEastAsia"/>
          <w:lang w:val="uk-UA" w:eastAsia="uk-UA"/>
        </w:rPr>
        <w:t xml:space="preserve">(к. н.  </w:t>
      </w:r>
      <w:r w:rsidR="0064056D" w:rsidRPr="00860E68">
        <w:rPr>
          <w:rFonts w:eastAsiaTheme="minorEastAsia"/>
          <w:lang w:val="uk-UA" w:eastAsia="uk-UA"/>
        </w:rPr>
        <w:t>3221882001:06:082:0022</w:t>
      </w:r>
      <w:r w:rsidRPr="00860E68">
        <w:rPr>
          <w:rFonts w:eastAsiaTheme="minorEastAsia"/>
          <w:lang w:val="uk-UA" w:eastAsia="uk-UA"/>
        </w:rPr>
        <w:t xml:space="preserve">), категорія земель: </w:t>
      </w:r>
      <w:r w:rsidR="00860E68" w:rsidRPr="00860E68">
        <w:rPr>
          <w:rFonts w:eastAsiaTheme="minorEastAsia"/>
          <w:lang w:val="uk-UA" w:eastAsia="uk-UA"/>
        </w:rPr>
        <w:t>землі промисловості, транспорту, електричних комунікацій, енергетики, оборони та іншого призначення</w:t>
      </w:r>
      <w:r w:rsidRPr="00860E68">
        <w:rPr>
          <w:rFonts w:eastAsiaTheme="minorEastAsia"/>
          <w:lang w:val="uk-UA" w:eastAsia="uk-UA"/>
        </w:rPr>
        <w:t xml:space="preserve">, цільове призначення: (код КВЦПЗ </w:t>
      </w:r>
      <w:r w:rsidR="0064056D" w:rsidRPr="00860E68">
        <w:rPr>
          <w:rFonts w:eastAsiaTheme="minorEastAsia"/>
          <w:lang w:val="uk-UA" w:eastAsia="uk-UA"/>
        </w:rPr>
        <w:t>14.02</w:t>
      </w:r>
      <w:r w:rsidRPr="00860E68">
        <w:rPr>
          <w:rFonts w:eastAsiaTheme="minorEastAsia"/>
          <w:lang w:val="uk-UA" w:eastAsia="uk-UA"/>
        </w:rPr>
        <w:t xml:space="preserve">) - </w:t>
      </w:r>
      <w:r w:rsidR="0064056D" w:rsidRPr="00860E68">
        <w:rPr>
          <w:rFonts w:eastAsiaTheme="minorEastAsia"/>
          <w:lang w:val="uk-UA" w:eastAsia="uk-UA"/>
        </w:rPr>
        <w:t>для розміщення, будівництва, експлуатації та обслуговування будівель і споруд об’єктів передачі електричної енергії</w:t>
      </w:r>
      <w:r w:rsidRPr="00860E68">
        <w:rPr>
          <w:rFonts w:eastAsiaTheme="minorEastAsia"/>
          <w:lang w:val="uk-UA" w:eastAsia="uk-UA"/>
        </w:rPr>
        <w:t xml:space="preserve">, яка розташована за адресою: </w:t>
      </w:r>
      <w:bookmarkStart w:id="3" w:name="_Hlk234480789"/>
      <w:r w:rsidR="0064056D" w:rsidRPr="00860E68">
        <w:rPr>
          <w:rFonts w:eastAsiaTheme="minorEastAsia"/>
          <w:lang w:val="uk-UA" w:eastAsia="uk-UA"/>
        </w:rPr>
        <w:t>вул. Придорожня, село Гаврилівка</w:t>
      </w:r>
      <w:r w:rsidRPr="00860E68">
        <w:rPr>
          <w:rFonts w:eastAsiaTheme="minorEastAsia"/>
          <w:lang w:val="uk-UA" w:eastAsia="uk-UA"/>
        </w:rPr>
        <w:t>, Бучанський район, Київська  область</w:t>
      </w:r>
      <w:bookmarkEnd w:id="3"/>
      <w:r w:rsidRPr="00860E68">
        <w:rPr>
          <w:rFonts w:eastAsiaTheme="minorEastAsia"/>
          <w:lang w:val="uk-UA" w:eastAsia="uk-UA"/>
        </w:rPr>
        <w:t xml:space="preserve">, враховуючи витяг з Державного земельного кадастру </w:t>
      </w:r>
      <w:r w:rsidR="00A25C71">
        <w:rPr>
          <w:rFonts w:eastAsiaTheme="minorEastAsia"/>
          <w:lang w:val="uk-UA" w:eastAsia="uk-UA"/>
        </w:rPr>
        <w:t xml:space="preserve">                     </w:t>
      </w:r>
      <w:r w:rsidRPr="00860E68">
        <w:rPr>
          <w:rFonts w:eastAsiaTheme="minorEastAsia"/>
          <w:lang w:val="uk-UA" w:eastAsia="uk-UA"/>
        </w:rPr>
        <w:t>про земельну ділянку НВ-</w:t>
      </w:r>
      <w:r w:rsidR="0064056D" w:rsidRPr="00860E68">
        <w:rPr>
          <w:rFonts w:eastAsiaTheme="minorEastAsia"/>
          <w:lang w:val="uk-UA" w:eastAsia="uk-UA"/>
        </w:rPr>
        <w:t>5100777762026</w:t>
      </w:r>
      <w:r w:rsidRPr="00860E68">
        <w:rPr>
          <w:rFonts w:eastAsiaTheme="minorEastAsia"/>
          <w:lang w:val="uk-UA" w:eastAsia="uk-UA"/>
        </w:rPr>
        <w:t xml:space="preserve"> від </w:t>
      </w:r>
      <w:r w:rsidR="0064056D" w:rsidRPr="00860E68">
        <w:rPr>
          <w:rFonts w:eastAsiaTheme="minorEastAsia"/>
          <w:lang w:val="uk-UA" w:eastAsia="uk-UA"/>
        </w:rPr>
        <w:t>08.07</w:t>
      </w:r>
      <w:r w:rsidR="001D48B3" w:rsidRPr="00860E68">
        <w:rPr>
          <w:rFonts w:eastAsiaTheme="minorEastAsia"/>
          <w:lang w:val="uk-UA" w:eastAsia="uk-UA"/>
        </w:rPr>
        <w:t>.2026</w:t>
      </w:r>
      <w:r w:rsidRPr="00860E68">
        <w:rPr>
          <w:rFonts w:eastAsiaTheme="minorEastAsia"/>
          <w:lang w:val="uk-UA" w:eastAsia="uk-UA"/>
        </w:rPr>
        <w:t xml:space="preserve"> р., пропозицію постійної комісії ради з питань регулювання земельних відносин, екології природокористування, реалізації та впровадження реформ, містобудування та архітектури, керуючись Земельним кодексом України, п. 34 ч. 1 ст. 26 Закону України «Про місцеве самоврядування в Україні», міська рада</w:t>
      </w:r>
    </w:p>
    <w:p w14:paraId="42F583B2" w14:textId="77777777" w:rsidR="00A25C71" w:rsidRPr="00860E68" w:rsidRDefault="00A25C71" w:rsidP="0064056D">
      <w:pPr>
        <w:ind w:firstLine="708"/>
        <w:jc w:val="both"/>
        <w:rPr>
          <w:lang w:val="uk-UA"/>
        </w:rPr>
      </w:pPr>
    </w:p>
    <w:bookmarkEnd w:id="2"/>
    <w:p w14:paraId="41D7ADDA" w14:textId="77777777" w:rsidR="002208BC" w:rsidRPr="00860E68" w:rsidRDefault="002208BC" w:rsidP="002208BC">
      <w:pPr>
        <w:rPr>
          <w:rFonts w:eastAsiaTheme="minorEastAsia"/>
          <w:b/>
          <w:lang w:val="uk-UA"/>
        </w:rPr>
      </w:pPr>
      <w:r w:rsidRPr="00860E68">
        <w:rPr>
          <w:rFonts w:eastAsiaTheme="minorEastAsia"/>
          <w:b/>
          <w:lang w:val="uk-UA"/>
        </w:rPr>
        <w:t>В И Р І Ш И Л А:</w:t>
      </w:r>
      <w:r w:rsidR="00A4680E" w:rsidRPr="00860E68">
        <w:rPr>
          <w:rFonts w:eastAsiaTheme="minorEastAsia"/>
          <w:b/>
          <w:lang w:val="uk-UA"/>
        </w:rPr>
        <w:t xml:space="preserve"> </w:t>
      </w:r>
    </w:p>
    <w:p w14:paraId="3E08FE0F" w14:textId="5B156DBD" w:rsidR="00D574AD" w:rsidRPr="00860E68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860E68">
        <w:rPr>
          <w:lang w:val="uk-UA" w:eastAsia="zh-CN"/>
        </w:rPr>
        <w:t xml:space="preserve">Затвердити технічну документацію із землеустрою щодо інвентаризації земель комунальної власності Бучанської міської ради (к. н. </w:t>
      </w:r>
      <w:r w:rsidR="0064056D" w:rsidRPr="00860E68">
        <w:rPr>
          <w:rFonts w:eastAsiaTheme="minorEastAsia"/>
          <w:lang w:val="uk-UA" w:eastAsia="uk-UA"/>
        </w:rPr>
        <w:t>3221882001:06:082:0022</w:t>
      </w:r>
      <w:r w:rsidRPr="00860E68">
        <w:rPr>
          <w:lang w:val="uk-UA" w:eastAsia="zh-CN"/>
        </w:rPr>
        <w:t xml:space="preserve">), площею </w:t>
      </w:r>
      <w:bookmarkStart w:id="4" w:name="_Hlk220338488"/>
      <w:r w:rsidR="0064056D" w:rsidRPr="00860E68">
        <w:rPr>
          <w:lang w:val="uk-UA" w:eastAsia="zh-CN"/>
        </w:rPr>
        <w:t xml:space="preserve">18,2533 </w:t>
      </w:r>
      <w:r w:rsidRPr="00860E68">
        <w:rPr>
          <w:lang w:val="uk-UA" w:eastAsia="zh-CN"/>
        </w:rPr>
        <w:t>га</w:t>
      </w:r>
      <w:bookmarkEnd w:id="4"/>
      <w:r w:rsidRPr="00860E68">
        <w:rPr>
          <w:lang w:val="uk-UA" w:eastAsia="zh-CN"/>
        </w:rPr>
        <w:t>, категорія земель</w:t>
      </w:r>
      <w:r w:rsidR="00D51BDF" w:rsidRPr="00860E68">
        <w:rPr>
          <w:lang w:val="uk-UA" w:eastAsia="zh-CN"/>
        </w:rPr>
        <w:t>:</w:t>
      </w:r>
      <w:r w:rsidR="0064056D" w:rsidRPr="00CE08E0">
        <w:rPr>
          <w:lang w:val="uk-UA"/>
        </w:rPr>
        <w:t xml:space="preserve"> </w:t>
      </w:r>
      <w:r w:rsidR="0064056D" w:rsidRPr="00860E68">
        <w:rPr>
          <w:lang w:val="uk-UA" w:eastAsia="zh-CN"/>
        </w:rPr>
        <w:t>зем</w:t>
      </w:r>
      <w:r w:rsidR="00860E68" w:rsidRPr="00860E68">
        <w:rPr>
          <w:lang w:val="uk-UA" w:eastAsia="zh-CN"/>
        </w:rPr>
        <w:t xml:space="preserve">лі промисловості, транспорту, </w:t>
      </w:r>
      <w:r w:rsidR="0064056D" w:rsidRPr="00860E68">
        <w:rPr>
          <w:lang w:val="uk-UA" w:eastAsia="zh-CN"/>
        </w:rPr>
        <w:t>ел</w:t>
      </w:r>
      <w:r w:rsidR="00860E68" w:rsidRPr="00860E68">
        <w:rPr>
          <w:lang w:val="uk-UA" w:eastAsia="zh-CN"/>
        </w:rPr>
        <w:t>ектричних комунікацій, енергетики, оборони та іншого призначення</w:t>
      </w:r>
      <w:r w:rsidRPr="00860E68">
        <w:rPr>
          <w:lang w:val="uk-UA" w:eastAsia="zh-CN"/>
        </w:rPr>
        <w:t xml:space="preserve">, цільове призначення: (код КВЦПЗ </w:t>
      </w:r>
      <w:r w:rsidR="0064056D" w:rsidRPr="00860E68">
        <w:rPr>
          <w:lang w:val="uk-UA" w:eastAsia="zh-CN"/>
        </w:rPr>
        <w:t>14.02</w:t>
      </w:r>
      <w:r w:rsidRPr="00860E68">
        <w:rPr>
          <w:lang w:val="uk-UA" w:eastAsia="zh-CN"/>
        </w:rPr>
        <w:t xml:space="preserve">) - </w:t>
      </w:r>
      <w:r w:rsidR="0064056D" w:rsidRPr="00860E68">
        <w:rPr>
          <w:lang w:val="uk-UA" w:eastAsia="zh-CN"/>
        </w:rPr>
        <w:t>для розміщення, будівництва, експлуатації та обслуговування будівель і споруд об’єктів передачі електричної енергії</w:t>
      </w:r>
      <w:r w:rsidRPr="00860E68">
        <w:rPr>
          <w:lang w:val="uk-UA" w:eastAsia="zh-CN"/>
        </w:rPr>
        <w:t>, яка розташована за адресою:</w:t>
      </w:r>
      <w:r w:rsidRPr="00CE08E0">
        <w:rPr>
          <w:lang w:val="uk-UA"/>
        </w:rPr>
        <w:t xml:space="preserve"> </w:t>
      </w:r>
      <w:r w:rsidR="0064056D" w:rsidRPr="00860E68">
        <w:rPr>
          <w:rFonts w:eastAsiaTheme="minorEastAsia"/>
          <w:lang w:val="uk-UA" w:eastAsia="uk-UA"/>
        </w:rPr>
        <w:t>вул. Придорожня, село Гаврилівка, Бучанський район, Київська  область</w:t>
      </w:r>
      <w:r w:rsidRPr="00860E68">
        <w:rPr>
          <w:lang w:val="uk-UA" w:eastAsia="zh-CN"/>
        </w:rPr>
        <w:t>.</w:t>
      </w:r>
    </w:p>
    <w:p w14:paraId="7A076AF9" w14:textId="3D5588DC" w:rsidR="008B6438" w:rsidRPr="00860E68" w:rsidRDefault="002D1D37" w:rsidP="001E76BF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proofErr w:type="spellStart"/>
      <w:r w:rsidRPr="00860E68">
        <w:t>Передати</w:t>
      </w:r>
      <w:proofErr w:type="spellEnd"/>
      <w:r w:rsidRPr="00860E68">
        <w:t xml:space="preserve"> в </w:t>
      </w:r>
      <w:proofErr w:type="spellStart"/>
      <w:r w:rsidRPr="00860E68">
        <w:t>постійне</w:t>
      </w:r>
      <w:proofErr w:type="spellEnd"/>
      <w:r w:rsidRPr="00860E68">
        <w:t xml:space="preserve"> </w:t>
      </w:r>
      <w:proofErr w:type="spellStart"/>
      <w:r w:rsidRPr="00860E68">
        <w:t>користування</w:t>
      </w:r>
      <w:proofErr w:type="spellEnd"/>
      <w:r w:rsidRPr="00860E68">
        <w:t xml:space="preserve"> </w:t>
      </w:r>
      <w:proofErr w:type="spellStart"/>
      <w:r w:rsidRPr="00860E68">
        <w:t>комунальному</w:t>
      </w:r>
      <w:proofErr w:type="spellEnd"/>
      <w:r w:rsidRPr="00860E68">
        <w:t xml:space="preserve"> підприємству «Бучасервіс» </w:t>
      </w:r>
      <w:proofErr w:type="spellStart"/>
      <w:r w:rsidRPr="00860E68">
        <w:t>Бучанської</w:t>
      </w:r>
      <w:proofErr w:type="spellEnd"/>
      <w:r w:rsidRPr="00860E68">
        <w:t xml:space="preserve"> </w:t>
      </w:r>
      <w:proofErr w:type="spellStart"/>
      <w:r w:rsidRPr="00860E68">
        <w:t>міської</w:t>
      </w:r>
      <w:proofErr w:type="spellEnd"/>
      <w:r w:rsidRPr="00860E68">
        <w:t xml:space="preserve"> ради (ЄДРПОУ 25689882) </w:t>
      </w:r>
      <w:proofErr w:type="spellStart"/>
      <w:r w:rsidRPr="00860E68">
        <w:t>земельну</w:t>
      </w:r>
      <w:proofErr w:type="spellEnd"/>
      <w:r w:rsidRPr="00860E68">
        <w:t xml:space="preserve"> </w:t>
      </w:r>
      <w:proofErr w:type="spellStart"/>
      <w:r w:rsidRPr="00860E68">
        <w:t>ділянку</w:t>
      </w:r>
      <w:proofErr w:type="spellEnd"/>
      <w:r w:rsidRPr="00860E68">
        <w:t xml:space="preserve"> за адресою: </w:t>
      </w:r>
      <w:r w:rsidR="0064056D" w:rsidRPr="00860E68">
        <w:rPr>
          <w:rFonts w:eastAsiaTheme="minorEastAsia"/>
          <w:lang w:val="uk-UA" w:eastAsia="uk-UA"/>
        </w:rPr>
        <w:t>вул. Придорожня, село Гаврилівка, Бучанський район, Київська область</w:t>
      </w:r>
      <w:r w:rsidRPr="00CE08E0">
        <w:rPr>
          <w:lang w:val="uk-UA"/>
        </w:rPr>
        <w:t xml:space="preserve">, площею </w:t>
      </w:r>
      <w:r w:rsidR="0064056D" w:rsidRPr="00CE08E0">
        <w:rPr>
          <w:lang w:val="uk-UA"/>
        </w:rPr>
        <w:t xml:space="preserve">18,2533 </w:t>
      </w:r>
      <w:r w:rsidRPr="00CE08E0">
        <w:rPr>
          <w:lang w:val="uk-UA"/>
        </w:rPr>
        <w:t xml:space="preserve">га, (к. н. </w:t>
      </w:r>
      <w:r w:rsidR="0064056D" w:rsidRPr="00860E68">
        <w:rPr>
          <w:rFonts w:eastAsiaTheme="minorEastAsia"/>
          <w:lang w:val="uk-UA" w:eastAsia="uk-UA"/>
        </w:rPr>
        <w:t>3221882001:06:082:0022</w:t>
      </w:r>
      <w:r w:rsidRPr="00CE08E0">
        <w:rPr>
          <w:lang w:val="uk-UA"/>
        </w:rPr>
        <w:t xml:space="preserve">), цільове призначення </w:t>
      </w:r>
      <w:r w:rsidR="00D51BDF" w:rsidRPr="00CE08E0">
        <w:rPr>
          <w:lang w:val="uk-UA"/>
        </w:rPr>
        <w:t>(код КВЦПЗ 14.02) - для розміщення, будівництва, експлуатації та обслуговування будівель і споруд об’єктів передачі електричної енергії</w:t>
      </w:r>
      <w:r w:rsidR="00860E68" w:rsidRPr="00860E68">
        <w:rPr>
          <w:lang w:val="uk-UA"/>
        </w:rPr>
        <w:t>.</w:t>
      </w:r>
    </w:p>
    <w:p w14:paraId="099FD762" w14:textId="7BC0B4BB" w:rsidR="008B6438" w:rsidRPr="00860E68" w:rsidRDefault="002D1D37" w:rsidP="00144227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860E68">
        <w:rPr>
          <w:rFonts w:eastAsia="Calibri"/>
          <w:lang w:val="uk-UA"/>
        </w:rPr>
        <w:t xml:space="preserve">Право користування на земельну ділянку (к. н. </w:t>
      </w:r>
      <w:r w:rsidR="00D51BDF" w:rsidRPr="00860E68">
        <w:rPr>
          <w:rFonts w:eastAsiaTheme="minorEastAsia"/>
          <w:lang w:val="uk-UA" w:eastAsia="uk-UA"/>
        </w:rPr>
        <w:t>3221882001:06:082:0022</w:t>
      </w:r>
      <w:r w:rsidRPr="00860E68">
        <w:rPr>
          <w:rFonts w:eastAsia="Calibri"/>
          <w:lang w:val="uk-UA"/>
        </w:rPr>
        <w:t>) виникає з моменту державної реєстрації цього права та оформлюється відповідно до Закону України                             «Про державну реєстрацію речових прав на нерухоме майно та їх обтяжень».</w:t>
      </w:r>
    </w:p>
    <w:p w14:paraId="54168711" w14:textId="77777777" w:rsidR="009D5D96" w:rsidRPr="00860E68" w:rsidRDefault="002D1D37" w:rsidP="009D5D96">
      <w:pPr>
        <w:pStyle w:val="a3"/>
        <w:numPr>
          <w:ilvl w:val="0"/>
          <w:numId w:val="17"/>
        </w:numPr>
        <w:suppressAutoHyphens/>
        <w:jc w:val="both"/>
        <w:rPr>
          <w:lang w:val="uk-UA" w:eastAsia="zh-CN"/>
        </w:rPr>
      </w:pPr>
      <w:r w:rsidRPr="00860E68">
        <w:rPr>
          <w:rFonts w:eastAsia="Calibri"/>
          <w:lang w:val="uk-UA" w:eastAsia="en-US"/>
        </w:rPr>
        <w:t>Контроль за виконанням даного рішення покласти на постійну комісію ради з питань регулювання земельних відносин, екології природокористування, реалізації та впровадження реформ, містобудування та архітектури.</w:t>
      </w:r>
    </w:p>
    <w:p w14:paraId="7F48876A" w14:textId="77777777" w:rsidR="009D5D96" w:rsidRPr="00860E68" w:rsidRDefault="009D5D96" w:rsidP="009D5D96">
      <w:pPr>
        <w:suppressAutoHyphens/>
        <w:jc w:val="both"/>
        <w:rPr>
          <w:sz w:val="23"/>
          <w:szCs w:val="23"/>
          <w:lang w:val="uk-UA" w:eastAsia="zh-CN"/>
        </w:rPr>
      </w:pPr>
    </w:p>
    <w:p w14:paraId="735EEA65" w14:textId="27E0E25C" w:rsidR="002208BC" w:rsidRPr="004228EC" w:rsidRDefault="004228EC" w:rsidP="002208BC">
      <w:pPr>
        <w:jc w:val="both"/>
        <w:rPr>
          <w:b/>
          <w:sz w:val="28"/>
          <w:szCs w:val="28"/>
          <w:lang w:val="uk-UA"/>
        </w:rPr>
      </w:pPr>
      <w:r w:rsidRPr="004228EC">
        <w:rPr>
          <w:b/>
          <w:sz w:val="28"/>
          <w:szCs w:val="28"/>
          <w:lang w:val="uk-UA"/>
        </w:rPr>
        <w:t>Міський голова</w:t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177D2D" w:rsidRPr="004228EC">
        <w:rPr>
          <w:b/>
          <w:sz w:val="28"/>
          <w:szCs w:val="28"/>
          <w:lang w:val="uk-UA"/>
        </w:rPr>
        <w:tab/>
      </w:r>
      <w:r w:rsidR="00A25C71">
        <w:rPr>
          <w:b/>
          <w:sz w:val="28"/>
          <w:szCs w:val="28"/>
          <w:lang w:val="uk-UA"/>
        </w:rPr>
        <w:tab/>
        <w:t xml:space="preserve">  </w:t>
      </w:r>
      <w:r w:rsidRPr="004228EC">
        <w:rPr>
          <w:b/>
          <w:sz w:val="28"/>
          <w:szCs w:val="28"/>
          <w:lang w:val="uk-UA"/>
        </w:rPr>
        <w:t>Анатолій ФЕДОРУК</w:t>
      </w:r>
    </w:p>
    <w:p w14:paraId="7AC53CF6" w14:textId="77777777" w:rsidR="00860E68" w:rsidRDefault="00860E68" w:rsidP="003F774D">
      <w:pPr>
        <w:rPr>
          <w:rFonts w:eastAsia="Calibri"/>
          <w:b/>
        </w:rPr>
      </w:pPr>
    </w:p>
    <w:p w14:paraId="02A0DE6C" w14:textId="70817886" w:rsidR="00D51BDF" w:rsidRDefault="00D51BDF" w:rsidP="003F774D">
      <w:pPr>
        <w:rPr>
          <w:rFonts w:eastAsia="Calibri"/>
          <w:b/>
        </w:rPr>
      </w:pPr>
    </w:p>
    <w:p w14:paraId="23C63194" w14:textId="77777777" w:rsidR="00D51BDF" w:rsidRPr="00D51BDF" w:rsidRDefault="00D51BDF" w:rsidP="00D51BDF">
      <w:pPr>
        <w:rPr>
          <w:rFonts w:eastAsia="Calibri"/>
          <w:b/>
        </w:rPr>
      </w:pPr>
    </w:p>
    <w:p w14:paraId="0568CFBD" w14:textId="77777777" w:rsidR="00D51BDF" w:rsidRPr="00D51BDF" w:rsidRDefault="00D51BDF" w:rsidP="00D51BDF">
      <w:pPr>
        <w:rPr>
          <w:rFonts w:eastAsia="Calibri"/>
          <w:b/>
        </w:rPr>
      </w:pPr>
      <w:proofErr w:type="spellStart"/>
      <w:r w:rsidRPr="00D51BDF">
        <w:rPr>
          <w:rFonts w:eastAsia="Calibri"/>
          <w:b/>
        </w:rPr>
        <w:t>Керуючий</w:t>
      </w:r>
      <w:proofErr w:type="spellEnd"/>
      <w:r w:rsidRPr="00D51BDF">
        <w:rPr>
          <w:rFonts w:eastAsia="Calibri"/>
          <w:b/>
        </w:rPr>
        <w:t xml:space="preserve"> справами                                  ________________                   Дмитро ГАПЧЕНКО</w:t>
      </w:r>
    </w:p>
    <w:p w14:paraId="20F63864" w14:textId="1CAE4A1E" w:rsidR="00D51BDF" w:rsidRPr="00A25C71" w:rsidRDefault="00D51BDF" w:rsidP="00D51BDF">
      <w:pPr>
        <w:rPr>
          <w:rFonts w:eastAsia="Calibri"/>
          <w:b/>
          <w:lang w:val="uk-UA"/>
        </w:rPr>
      </w:pPr>
      <w:r w:rsidRPr="00D51BDF">
        <w:rPr>
          <w:rFonts w:eastAsia="Calibri"/>
          <w:b/>
        </w:rPr>
        <w:t xml:space="preserve">                                                                    </w:t>
      </w:r>
      <w:r w:rsidR="00A25C71">
        <w:rPr>
          <w:rFonts w:eastAsia="Calibri"/>
          <w:b/>
          <w:lang w:val="uk-UA"/>
        </w:rPr>
        <w:t xml:space="preserve">         14.07.2026</w:t>
      </w:r>
    </w:p>
    <w:p w14:paraId="20DE06AF" w14:textId="77777777" w:rsidR="00D51BDF" w:rsidRPr="00D51BDF" w:rsidRDefault="00D51BDF" w:rsidP="00D51BDF">
      <w:pPr>
        <w:rPr>
          <w:rFonts w:eastAsia="Calibri"/>
          <w:b/>
        </w:rPr>
      </w:pPr>
    </w:p>
    <w:p w14:paraId="00B31D74" w14:textId="77777777" w:rsidR="00D51BDF" w:rsidRPr="00D51BDF" w:rsidRDefault="00D51BDF" w:rsidP="00D51BDF">
      <w:pPr>
        <w:rPr>
          <w:rFonts w:eastAsia="Calibri"/>
          <w:b/>
        </w:rPr>
      </w:pPr>
    </w:p>
    <w:p w14:paraId="727D8F41" w14:textId="77777777" w:rsidR="00D51BDF" w:rsidRPr="00D51BDF" w:rsidRDefault="00D51BDF" w:rsidP="00D51BDF">
      <w:pPr>
        <w:rPr>
          <w:rFonts w:eastAsia="Calibri"/>
          <w:b/>
        </w:rPr>
      </w:pPr>
    </w:p>
    <w:p w14:paraId="55ED9F95" w14:textId="77777777" w:rsidR="00D51BDF" w:rsidRPr="00D51BDF" w:rsidRDefault="00D51BDF" w:rsidP="00D51BDF">
      <w:pPr>
        <w:rPr>
          <w:rFonts w:eastAsia="Calibri"/>
          <w:b/>
        </w:rPr>
      </w:pPr>
      <w:proofErr w:type="spellStart"/>
      <w:r w:rsidRPr="00D51BDF">
        <w:rPr>
          <w:rFonts w:eastAsia="Calibri"/>
          <w:b/>
        </w:rPr>
        <w:t>В.о</w:t>
      </w:r>
      <w:proofErr w:type="spellEnd"/>
      <w:r w:rsidRPr="00D51BDF">
        <w:rPr>
          <w:rFonts w:eastAsia="Calibri"/>
          <w:b/>
        </w:rPr>
        <w:t xml:space="preserve">. начальника </w:t>
      </w:r>
      <w:proofErr w:type="spellStart"/>
      <w:r w:rsidRPr="00D51BDF">
        <w:rPr>
          <w:rFonts w:eastAsia="Calibri"/>
          <w:b/>
        </w:rPr>
        <w:t>юридичного</w:t>
      </w:r>
      <w:proofErr w:type="spellEnd"/>
      <w:r w:rsidRPr="00D51BDF">
        <w:rPr>
          <w:rFonts w:eastAsia="Calibri"/>
          <w:b/>
        </w:rPr>
        <w:t xml:space="preserve"> </w:t>
      </w:r>
    </w:p>
    <w:p w14:paraId="180FFCF6" w14:textId="77777777" w:rsidR="00D51BDF" w:rsidRPr="00D51BDF" w:rsidRDefault="00D51BDF" w:rsidP="00D51BDF">
      <w:pPr>
        <w:rPr>
          <w:rFonts w:eastAsia="Calibri"/>
          <w:b/>
        </w:rPr>
      </w:pPr>
      <w:proofErr w:type="spellStart"/>
      <w:r w:rsidRPr="00D51BDF">
        <w:rPr>
          <w:rFonts w:eastAsia="Calibri"/>
          <w:b/>
        </w:rPr>
        <w:t>відділу</w:t>
      </w:r>
      <w:proofErr w:type="spellEnd"/>
      <w:r w:rsidRPr="00D51BDF">
        <w:rPr>
          <w:rFonts w:eastAsia="Calibri"/>
          <w:b/>
        </w:rPr>
        <w:t xml:space="preserve"> </w:t>
      </w:r>
      <w:proofErr w:type="spellStart"/>
      <w:r w:rsidRPr="00D51BDF">
        <w:rPr>
          <w:rFonts w:eastAsia="Calibri"/>
          <w:b/>
        </w:rPr>
        <w:t>управління</w:t>
      </w:r>
      <w:proofErr w:type="spellEnd"/>
      <w:r w:rsidRPr="00D51BDF">
        <w:rPr>
          <w:rFonts w:eastAsia="Calibri"/>
          <w:b/>
        </w:rPr>
        <w:t xml:space="preserve"> </w:t>
      </w:r>
      <w:proofErr w:type="spellStart"/>
      <w:r w:rsidRPr="00D51BDF">
        <w:rPr>
          <w:rFonts w:eastAsia="Calibri"/>
          <w:b/>
        </w:rPr>
        <w:t>юридично</w:t>
      </w:r>
      <w:proofErr w:type="spellEnd"/>
      <w:r w:rsidRPr="00D51BDF">
        <w:rPr>
          <w:rFonts w:eastAsia="Calibri"/>
          <w:b/>
        </w:rPr>
        <w:t>-</w:t>
      </w:r>
    </w:p>
    <w:p w14:paraId="38681713" w14:textId="77777777" w:rsidR="00D51BDF" w:rsidRPr="00D51BDF" w:rsidRDefault="00D51BDF" w:rsidP="00D51BDF">
      <w:pPr>
        <w:rPr>
          <w:rFonts w:eastAsia="Calibri"/>
          <w:b/>
        </w:rPr>
      </w:pPr>
      <w:proofErr w:type="spellStart"/>
      <w:r w:rsidRPr="00D51BDF">
        <w:rPr>
          <w:rFonts w:eastAsia="Calibri"/>
          <w:b/>
        </w:rPr>
        <w:t>кадрової</w:t>
      </w:r>
      <w:proofErr w:type="spellEnd"/>
      <w:r w:rsidRPr="00D51BDF">
        <w:rPr>
          <w:rFonts w:eastAsia="Calibri"/>
          <w:b/>
        </w:rPr>
        <w:t xml:space="preserve"> </w:t>
      </w:r>
      <w:proofErr w:type="spellStart"/>
      <w:r w:rsidRPr="00D51BDF">
        <w:rPr>
          <w:rFonts w:eastAsia="Calibri"/>
          <w:b/>
        </w:rPr>
        <w:t>роботи</w:t>
      </w:r>
      <w:proofErr w:type="spellEnd"/>
      <w:r w:rsidRPr="00D51BDF">
        <w:rPr>
          <w:rFonts w:eastAsia="Calibri"/>
          <w:b/>
        </w:rPr>
        <w:t xml:space="preserve">                                          __________________               Марія РЕЗНІК</w:t>
      </w:r>
    </w:p>
    <w:p w14:paraId="0C4A061A" w14:textId="06A6CC19" w:rsidR="00D51BDF" w:rsidRPr="00A25C71" w:rsidRDefault="00D51BDF" w:rsidP="00D51BDF">
      <w:pPr>
        <w:rPr>
          <w:rFonts w:eastAsia="Calibri"/>
          <w:b/>
          <w:lang w:val="uk-UA"/>
        </w:rPr>
      </w:pPr>
      <w:r w:rsidRPr="00D51BDF">
        <w:rPr>
          <w:rFonts w:eastAsia="Calibri"/>
          <w:b/>
        </w:rPr>
        <w:t xml:space="preserve">                                                                              </w:t>
      </w:r>
      <w:r w:rsidR="00A25C71">
        <w:rPr>
          <w:rFonts w:eastAsia="Calibri"/>
          <w:b/>
          <w:lang w:val="uk-UA"/>
        </w:rPr>
        <w:t xml:space="preserve">  </w:t>
      </w:r>
      <w:r w:rsidRPr="00D51BDF">
        <w:rPr>
          <w:rFonts w:eastAsia="Calibri"/>
          <w:b/>
        </w:rPr>
        <w:t xml:space="preserve">  </w:t>
      </w:r>
      <w:r w:rsidR="00A25C71">
        <w:rPr>
          <w:rFonts w:eastAsia="Calibri"/>
          <w:b/>
          <w:lang w:val="uk-UA"/>
        </w:rPr>
        <w:t>14.07.2026</w:t>
      </w:r>
    </w:p>
    <w:p w14:paraId="0ED8D0E4" w14:textId="77777777" w:rsidR="00D51BDF" w:rsidRPr="00D51BDF" w:rsidRDefault="00D51BDF" w:rsidP="00D51BDF">
      <w:pPr>
        <w:rPr>
          <w:rFonts w:eastAsia="Calibri"/>
          <w:b/>
        </w:rPr>
      </w:pPr>
    </w:p>
    <w:p w14:paraId="2ED26C35" w14:textId="77777777" w:rsidR="00D51BDF" w:rsidRPr="00D51BDF" w:rsidRDefault="00D51BDF" w:rsidP="00D51BDF">
      <w:pPr>
        <w:rPr>
          <w:rFonts w:eastAsia="Calibri"/>
          <w:b/>
        </w:rPr>
      </w:pPr>
    </w:p>
    <w:p w14:paraId="598DFBA1" w14:textId="77777777" w:rsidR="00D51BDF" w:rsidRPr="00D51BDF" w:rsidRDefault="00D51BDF" w:rsidP="00D51BDF">
      <w:pPr>
        <w:rPr>
          <w:rFonts w:eastAsia="Calibri"/>
          <w:b/>
        </w:rPr>
      </w:pPr>
    </w:p>
    <w:p w14:paraId="36FB292E" w14:textId="77777777" w:rsidR="00D51BDF" w:rsidRPr="00D51BDF" w:rsidRDefault="00D51BDF" w:rsidP="00D51BDF">
      <w:pPr>
        <w:rPr>
          <w:rFonts w:eastAsia="Calibri"/>
          <w:b/>
        </w:rPr>
      </w:pPr>
      <w:r w:rsidRPr="00D51BDF">
        <w:rPr>
          <w:rFonts w:eastAsia="Calibri"/>
          <w:b/>
        </w:rPr>
        <w:t xml:space="preserve">Начальник земельного </w:t>
      </w:r>
      <w:proofErr w:type="spellStart"/>
      <w:r w:rsidRPr="00D51BDF">
        <w:rPr>
          <w:rFonts w:eastAsia="Calibri"/>
          <w:b/>
        </w:rPr>
        <w:t>відділу</w:t>
      </w:r>
      <w:proofErr w:type="spellEnd"/>
    </w:p>
    <w:p w14:paraId="5C678D72" w14:textId="77777777" w:rsidR="00D51BDF" w:rsidRPr="00D51BDF" w:rsidRDefault="00D51BDF" w:rsidP="00D51BDF">
      <w:pPr>
        <w:rPr>
          <w:rFonts w:eastAsia="Calibri"/>
          <w:b/>
        </w:rPr>
      </w:pPr>
      <w:proofErr w:type="spellStart"/>
      <w:proofErr w:type="gramStart"/>
      <w:r w:rsidRPr="00D51BDF">
        <w:rPr>
          <w:rFonts w:eastAsia="Calibri"/>
          <w:b/>
        </w:rPr>
        <w:t>управління</w:t>
      </w:r>
      <w:proofErr w:type="spellEnd"/>
      <w:r w:rsidRPr="00D51BDF">
        <w:rPr>
          <w:rFonts w:eastAsia="Calibri"/>
          <w:b/>
        </w:rPr>
        <w:t xml:space="preserve">  </w:t>
      </w:r>
      <w:proofErr w:type="spellStart"/>
      <w:r w:rsidRPr="00D51BDF">
        <w:rPr>
          <w:rFonts w:eastAsia="Calibri"/>
          <w:b/>
        </w:rPr>
        <w:t>містобудування</w:t>
      </w:r>
      <w:proofErr w:type="spellEnd"/>
      <w:proofErr w:type="gramEnd"/>
      <w:r w:rsidRPr="00D51BDF">
        <w:rPr>
          <w:rFonts w:eastAsia="Calibri"/>
          <w:b/>
        </w:rPr>
        <w:t xml:space="preserve">, </w:t>
      </w:r>
    </w:p>
    <w:p w14:paraId="0BAA300D" w14:textId="77777777" w:rsidR="00D51BDF" w:rsidRPr="00D51BDF" w:rsidRDefault="00D51BDF" w:rsidP="00D51BDF">
      <w:pPr>
        <w:rPr>
          <w:rFonts w:eastAsia="Calibri"/>
          <w:b/>
        </w:rPr>
      </w:pPr>
      <w:proofErr w:type="spellStart"/>
      <w:r w:rsidRPr="00D51BDF">
        <w:rPr>
          <w:rFonts w:eastAsia="Calibri"/>
          <w:b/>
        </w:rPr>
        <w:t>архітектури</w:t>
      </w:r>
      <w:proofErr w:type="spellEnd"/>
      <w:r w:rsidRPr="00D51BDF">
        <w:rPr>
          <w:rFonts w:eastAsia="Calibri"/>
          <w:b/>
        </w:rPr>
        <w:t xml:space="preserve"> та </w:t>
      </w:r>
      <w:proofErr w:type="spellStart"/>
      <w:r w:rsidRPr="00D51BDF">
        <w:rPr>
          <w:rFonts w:eastAsia="Calibri"/>
          <w:b/>
        </w:rPr>
        <w:t>земельних</w:t>
      </w:r>
      <w:proofErr w:type="spellEnd"/>
      <w:r w:rsidRPr="00D51BDF">
        <w:rPr>
          <w:rFonts w:eastAsia="Calibri"/>
          <w:b/>
        </w:rPr>
        <w:t xml:space="preserve"> </w:t>
      </w:r>
      <w:proofErr w:type="spellStart"/>
      <w:r w:rsidRPr="00D51BDF">
        <w:rPr>
          <w:rFonts w:eastAsia="Calibri"/>
          <w:b/>
        </w:rPr>
        <w:t>відносин</w:t>
      </w:r>
      <w:proofErr w:type="spellEnd"/>
      <w:r w:rsidRPr="00D51BDF">
        <w:rPr>
          <w:rFonts w:eastAsia="Calibri"/>
          <w:b/>
        </w:rPr>
        <w:t xml:space="preserve"> </w:t>
      </w:r>
      <w:r w:rsidRPr="00D51BDF">
        <w:rPr>
          <w:rFonts w:eastAsia="Calibri"/>
          <w:b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9037F5" w14:textId="7E4F72A7" w:rsidR="00342E4E" w:rsidRPr="00A25C71" w:rsidRDefault="00A25C71">
      <w:pPr>
        <w:rPr>
          <w:b/>
          <w:bCs/>
          <w:lang w:val="uk-UA"/>
        </w:rPr>
      </w:pPr>
      <w:r>
        <w:rPr>
          <w:lang w:val="uk-UA"/>
        </w:rPr>
        <w:t xml:space="preserve">                                                                              </w:t>
      </w:r>
      <w:r w:rsidRPr="00A25C71">
        <w:rPr>
          <w:b/>
          <w:bCs/>
          <w:lang w:val="uk-UA"/>
        </w:rPr>
        <w:t>14.07.2026</w:t>
      </w:r>
    </w:p>
    <w:sectPr w:rsidR="00342E4E" w:rsidRPr="00A25C71" w:rsidSect="00A25C71">
      <w:pgSz w:w="11906" w:h="16838"/>
      <w:pgMar w:top="709" w:right="566" w:bottom="709" w:left="1418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2A0528" w14:textId="77777777" w:rsidR="00E43AAC" w:rsidRDefault="00E43AAC" w:rsidP="00E43AAC">
      <w:r>
        <w:separator/>
      </w:r>
    </w:p>
  </w:endnote>
  <w:endnote w:type="continuationSeparator" w:id="0">
    <w:p w14:paraId="5056CE57" w14:textId="77777777" w:rsidR="00E43AAC" w:rsidRDefault="00E43AAC" w:rsidP="00E43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DD899" w14:textId="77777777" w:rsidR="00E43AAC" w:rsidRDefault="00E43AAC" w:rsidP="00E43AAC">
      <w:r>
        <w:separator/>
      </w:r>
    </w:p>
  </w:footnote>
  <w:footnote w:type="continuationSeparator" w:id="0">
    <w:p w14:paraId="3334D5A1" w14:textId="77777777" w:rsidR="00E43AAC" w:rsidRDefault="00E43AAC" w:rsidP="00E43A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3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4"/>
  </w:num>
  <w:num w:numId="8">
    <w:abstractNumId w:val="2"/>
  </w:num>
  <w:num w:numId="9">
    <w:abstractNumId w:val="5"/>
  </w:num>
  <w:num w:numId="10">
    <w:abstractNumId w:val="13"/>
  </w:num>
  <w:num w:numId="11">
    <w:abstractNumId w:val="1"/>
  </w:num>
  <w:num w:numId="12">
    <w:abstractNumId w:val="17"/>
  </w:num>
  <w:num w:numId="13">
    <w:abstractNumId w:val="16"/>
  </w:num>
  <w:num w:numId="14">
    <w:abstractNumId w:val="18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30A3"/>
    <w:rsid w:val="0000580E"/>
    <w:rsid w:val="00010C66"/>
    <w:rsid w:val="00034BAF"/>
    <w:rsid w:val="000A4BCC"/>
    <w:rsid w:val="000D0E3B"/>
    <w:rsid w:val="000D2405"/>
    <w:rsid w:val="000E6CCB"/>
    <w:rsid w:val="00112A84"/>
    <w:rsid w:val="00131407"/>
    <w:rsid w:val="00144227"/>
    <w:rsid w:val="00177D2D"/>
    <w:rsid w:val="001D48B3"/>
    <w:rsid w:val="002208BC"/>
    <w:rsid w:val="00234283"/>
    <w:rsid w:val="0026604A"/>
    <w:rsid w:val="00277FA6"/>
    <w:rsid w:val="002D1D37"/>
    <w:rsid w:val="002D6A83"/>
    <w:rsid w:val="002E1452"/>
    <w:rsid w:val="002E486B"/>
    <w:rsid w:val="002F52B7"/>
    <w:rsid w:val="00311436"/>
    <w:rsid w:val="00314C97"/>
    <w:rsid w:val="00322A55"/>
    <w:rsid w:val="00342E4E"/>
    <w:rsid w:val="00374778"/>
    <w:rsid w:val="00387650"/>
    <w:rsid w:val="003D4B58"/>
    <w:rsid w:val="003E57E8"/>
    <w:rsid w:val="003F774D"/>
    <w:rsid w:val="00413980"/>
    <w:rsid w:val="00415E67"/>
    <w:rsid w:val="004228EC"/>
    <w:rsid w:val="004416C3"/>
    <w:rsid w:val="00456855"/>
    <w:rsid w:val="0046480F"/>
    <w:rsid w:val="00474755"/>
    <w:rsid w:val="004A082D"/>
    <w:rsid w:val="004A402F"/>
    <w:rsid w:val="004A5ADF"/>
    <w:rsid w:val="004B3DFA"/>
    <w:rsid w:val="004C7604"/>
    <w:rsid w:val="004C7EFE"/>
    <w:rsid w:val="004F29F1"/>
    <w:rsid w:val="005046B9"/>
    <w:rsid w:val="0052257B"/>
    <w:rsid w:val="00530137"/>
    <w:rsid w:val="00532424"/>
    <w:rsid w:val="0053650F"/>
    <w:rsid w:val="005430C1"/>
    <w:rsid w:val="00557C20"/>
    <w:rsid w:val="00562754"/>
    <w:rsid w:val="0057167F"/>
    <w:rsid w:val="005A622E"/>
    <w:rsid w:val="005D3761"/>
    <w:rsid w:val="005D389B"/>
    <w:rsid w:val="00621875"/>
    <w:rsid w:val="006318D6"/>
    <w:rsid w:val="0064056D"/>
    <w:rsid w:val="006511BE"/>
    <w:rsid w:val="00663D95"/>
    <w:rsid w:val="00675E19"/>
    <w:rsid w:val="0068411A"/>
    <w:rsid w:val="006C0BE5"/>
    <w:rsid w:val="006C13BF"/>
    <w:rsid w:val="006D5E05"/>
    <w:rsid w:val="006D67E4"/>
    <w:rsid w:val="006D716B"/>
    <w:rsid w:val="006F58E8"/>
    <w:rsid w:val="00707791"/>
    <w:rsid w:val="0074007A"/>
    <w:rsid w:val="00741700"/>
    <w:rsid w:val="00756144"/>
    <w:rsid w:val="00784915"/>
    <w:rsid w:val="00793BCD"/>
    <w:rsid w:val="007D2407"/>
    <w:rsid w:val="007D337F"/>
    <w:rsid w:val="007D3A89"/>
    <w:rsid w:val="007E3163"/>
    <w:rsid w:val="007E4B09"/>
    <w:rsid w:val="007F46BF"/>
    <w:rsid w:val="007F50E2"/>
    <w:rsid w:val="00804CA0"/>
    <w:rsid w:val="00825973"/>
    <w:rsid w:val="00826AB0"/>
    <w:rsid w:val="00850E89"/>
    <w:rsid w:val="00860E68"/>
    <w:rsid w:val="008615B2"/>
    <w:rsid w:val="0087189F"/>
    <w:rsid w:val="00884E87"/>
    <w:rsid w:val="0088526D"/>
    <w:rsid w:val="008903B9"/>
    <w:rsid w:val="008A4297"/>
    <w:rsid w:val="008B6438"/>
    <w:rsid w:val="008C40A9"/>
    <w:rsid w:val="008D45AA"/>
    <w:rsid w:val="009158B0"/>
    <w:rsid w:val="009230AE"/>
    <w:rsid w:val="00923876"/>
    <w:rsid w:val="009527EE"/>
    <w:rsid w:val="009560EB"/>
    <w:rsid w:val="00957037"/>
    <w:rsid w:val="00966E58"/>
    <w:rsid w:val="0098162D"/>
    <w:rsid w:val="00986CAC"/>
    <w:rsid w:val="00997421"/>
    <w:rsid w:val="009C3EB4"/>
    <w:rsid w:val="009D3856"/>
    <w:rsid w:val="009D5D96"/>
    <w:rsid w:val="009F0171"/>
    <w:rsid w:val="00A17405"/>
    <w:rsid w:val="00A24FE2"/>
    <w:rsid w:val="00A25385"/>
    <w:rsid w:val="00A25C71"/>
    <w:rsid w:val="00A4680E"/>
    <w:rsid w:val="00A47CC0"/>
    <w:rsid w:val="00A50284"/>
    <w:rsid w:val="00A813C1"/>
    <w:rsid w:val="00AB747C"/>
    <w:rsid w:val="00AB7D2D"/>
    <w:rsid w:val="00AD1BF5"/>
    <w:rsid w:val="00B23F73"/>
    <w:rsid w:val="00B465FD"/>
    <w:rsid w:val="00B632C7"/>
    <w:rsid w:val="00BB1A3E"/>
    <w:rsid w:val="00BE428F"/>
    <w:rsid w:val="00BE45D8"/>
    <w:rsid w:val="00BE69B2"/>
    <w:rsid w:val="00C278EC"/>
    <w:rsid w:val="00C439E0"/>
    <w:rsid w:val="00CE08E0"/>
    <w:rsid w:val="00CE6C29"/>
    <w:rsid w:val="00D00A7F"/>
    <w:rsid w:val="00D2400A"/>
    <w:rsid w:val="00D361C4"/>
    <w:rsid w:val="00D4161B"/>
    <w:rsid w:val="00D51BDF"/>
    <w:rsid w:val="00D574AD"/>
    <w:rsid w:val="00D9291F"/>
    <w:rsid w:val="00DA13E8"/>
    <w:rsid w:val="00DA1B0E"/>
    <w:rsid w:val="00DA7CCD"/>
    <w:rsid w:val="00DF3B7D"/>
    <w:rsid w:val="00E02F5E"/>
    <w:rsid w:val="00E43AAC"/>
    <w:rsid w:val="00E60ACC"/>
    <w:rsid w:val="00E6577C"/>
    <w:rsid w:val="00E849C9"/>
    <w:rsid w:val="00E93D22"/>
    <w:rsid w:val="00EC0EA0"/>
    <w:rsid w:val="00ED0B8C"/>
    <w:rsid w:val="00ED34BA"/>
    <w:rsid w:val="00EE57BD"/>
    <w:rsid w:val="00EE71B5"/>
    <w:rsid w:val="00F2721C"/>
    <w:rsid w:val="00F619B6"/>
    <w:rsid w:val="00F653DD"/>
    <w:rsid w:val="00FD0AB7"/>
    <w:rsid w:val="00FF4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68A895A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header"/>
    <w:basedOn w:val="a"/>
    <w:link w:val="a8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E43AAC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E43AAC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86FCF-F0C9-49F4-B5E5-C5B42D78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2650</Words>
  <Characters>1512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7</cp:revision>
  <cp:lastPrinted>2026-07-17T07:51:00Z</cp:lastPrinted>
  <dcterms:created xsi:type="dcterms:W3CDTF">2026-07-09T06:03:00Z</dcterms:created>
  <dcterms:modified xsi:type="dcterms:W3CDTF">2026-07-17T07:52:00Z</dcterms:modified>
</cp:coreProperties>
</file>